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DE3" w:rsidRPr="002D5DE3" w:rsidRDefault="002D5DE3" w:rsidP="002D5DE3">
      <w:pPr>
        <w:rPr>
          <w:b/>
          <w:bCs/>
          <w:sz w:val="24"/>
          <w:szCs w:val="24"/>
          <w:lang w:val="en-US"/>
        </w:rPr>
      </w:pPr>
      <w:r>
        <w:rPr>
          <w:b/>
          <w:bCs/>
          <w:sz w:val="24"/>
          <w:szCs w:val="24"/>
          <w:lang w:val="en-US"/>
        </w:rPr>
        <w:t>Bew</w:t>
      </w:r>
      <w:r w:rsidR="00425C42">
        <w:rPr>
          <w:b/>
          <w:bCs/>
          <w:sz w:val="24"/>
          <w:szCs w:val="24"/>
          <w:lang w:val="en-US"/>
        </w:rPr>
        <w:t xml:space="preserve">ährungsprobe </w:t>
      </w:r>
      <w:r w:rsidRPr="002D5DE3">
        <w:rPr>
          <w:b/>
          <w:bCs/>
          <w:sz w:val="24"/>
          <w:szCs w:val="24"/>
          <w:lang w:val="en-US"/>
        </w:rPr>
        <w:t xml:space="preserve"> für den Westen</w:t>
      </w:r>
    </w:p>
    <w:p w:rsidR="002D5DE3" w:rsidRDefault="002D5DE3">
      <w:pPr>
        <w:rPr>
          <w:b/>
          <w:bCs/>
          <w:sz w:val="24"/>
          <w:szCs w:val="24"/>
          <w:lang w:val="en-US"/>
        </w:rPr>
      </w:pPr>
      <w:r w:rsidRPr="002D5DE3">
        <w:rPr>
          <w:b/>
          <w:bCs/>
          <w:sz w:val="24"/>
          <w:szCs w:val="24"/>
          <w:lang w:val="en-US"/>
        </w:rPr>
        <w:t xml:space="preserve">Autor: Andrzej Duda Präsident der Republik Polen </w:t>
      </w:r>
    </w:p>
    <w:p w:rsidR="00545046" w:rsidRPr="00AB2126" w:rsidRDefault="00F0259C">
      <w:pPr>
        <w:rPr>
          <w:sz w:val="24"/>
          <w:szCs w:val="24"/>
          <w:lang w:val="en-US"/>
        </w:rPr>
      </w:pPr>
      <w:r w:rsidRPr="00AB2126">
        <w:rPr>
          <w:sz w:val="24"/>
          <w:szCs w:val="24"/>
          <w:lang w:val="en-US"/>
        </w:rPr>
        <w:t>Die außerordentlich angespannte Lage um die Ukraine ist eine echte Bewährungsprobe für die gesamte westliche Gemeinschaft - für alle Länder, die zu dieser Gemeinschaft gehören, für ihre Staatsober</w:t>
      </w:r>
      <w:r>
        <w:rPr>
          <w:sz w:val="24"/>
          <w:szCs w:val="24"/>
          <w:lang w:val="de-DE"/>
        </w:rPr>
        <w:t>häupter</w:t>
      </w:r>
      <w:r w:rsidRPr="00AB2126">
        <w:rPr>
          <w:sz w:val="24"/>
          <w:szCs w:val="24"/>
          <w:lang w:val="en-US"/>
        </w:rPr>
        <w:t>, Meinungsmacher und Medien. Es ist ein</w:t>
      </w:r>
      <w:r>
        <w:rPr>
          <w:sz w:val="24"/>
          <w:szCs w:val="24"/>
          <w:lang w:val="de-DE"/>
        </w:rPr>
        <w:t xml:space="preserve">e Zerreisprobe </w:t>
      </w:r>
      <w:r w:rsidRPr="00AB2126">
        <w:rPr>
          <w:sz w:val="24"/>
          <w:szCs w:val="24"/>
          <w:lang w:val="en-US"/>
        </w:rPr>
        <w:t>unsere</w:t>
      </w:r>
      <w:r>
        <w:rPr>
          <w:sz w:val="24"/>
          <w:szCs w:val="24"/>
          <w:lang w:val="de-DE"/>
        </w:rPr>
        <w:t>r</w:t>
      </w:r>
      <w:r w:rsidRPr="00AB2126">
        <w:rPr>
          <w:sz w:val="24"/>
          <w:szCs w:val="24"/>
          <w:lang w:val="en-US"/>
        </w:rPr>
        <w:t xml:space="preserve"> Solidarität, aber auch ein Test dafür, ob wir wirklich den Werten verpflichtet sind, </w:t>
      </w:r>
      <w:r w:rsidR="0069703F">
        <w:rPr>
          <w:sz w:val="24"/>
          <w:szCs w:val="24"/>
          <w:lang w:val="en-US"/>
        </w:rPr>
        <w:t xml:space="preserve">zu </w:t>
      </w:r>
      <w:r w:rsidRPr="00AB2126">
        <w:rPr>
          <w:sz w:val="24"/>
          <w:szCs w:val="24"/>
          <w:lang w:val="en-US"/>
        </w:rPr>
        <w:t xml:space="preserve">denen wir </w:t>
      </w:r>
      <w:r w:rsidR="0069703F">
        <w:rPr>
          <w:sz w:val="24"/>
          <w:szCs w:val="24"/>
          <w:lang w:val="en-US"/>
        </w:rPr>
        <w:t>uns bekennen</w:t>
      </w:r>
      <w:r w:rsidRPr="00AB2126">
        <w:rPr>
          <w:sz w:val="24"/>
          <w:szCs w:val="24"/>
          <w:lang w:val="en-US"/>
        </w:rPr>
        <w:t xml:space="preserve">.   </w:t>
      </w:r>
    </w:p>
    <w:p w:rsidR="00545046" w:rsidRPr="00AB2126" w:rsidRDefault="00545046">
      <w:pPr>
        <w:rPr>
          <w:sz w:val="24"/>
          <w:szCs w:val="24"/>
          <w:lang w:val="en-US"/>
        </w:rPr>
      </w:pPr>
    </w:p>
    <w:p w:rsidR="00C6284E" w:rsidRDefault="00F0259C">
      <w:pPr>
        <w:rPr>
          <w:sz w:val="24"/>
          <w:szCs w:val="24"/>
          <w:lang w:val="en-US"/>
        </w:rPr>
      </w:pPr>
      <w:r w:rsidRPr="00AB2126">
        <w:rPr>
          <w:sz w:val="24"/>
          <w:szCs w:val="24"/>
          <w:lang w:val="en-US"/>
        </w:rPr>
        <w:t xml:space="preserve">Die Ukraine und ihr Volk haben in den letzten Jahren und noch </w:t>
      </w:r>
      <w:r>
        <w:rPr>
          <w:sz w:val="24"/>
          <w:szCs w:val="24"/>
          <w:lang w:val="de-DE"/>
        </w:rPr>
        <w:t xml:space="preserve">deutlicher </w:t>
      </w:r>
      <w:r w:rsidRPr="00AB2126">
        <w:rPr>
          <w:sz w:val="24"/>
          <w:szCs w:val="24"/>
          <w:lang w:val="en-US"/>
        </w:rPr>
        <w:t xml:space="preserve">in den letzten Tagen </w:t>
      </w:r>
      <w:r w:rsidR="00BA13BD">
        <w:rPr>
          <w:sz w:val="24"/>
          <w:szCs w:val="24"/>
          <w:lang w:val="en-US"/>
        </w:rPr>
        <w:t xml:space="preserve">bewiesen </w:t>
      </w:r>
      <w:r w:rsidRPr="00AB2126">
        <w:rPr>
          <w:sz w:val="24"/>
          <w:szCs w:val="24"/>
          <w:lang w:val="en-US"/>
        </w:rPr>
        <w:t xml:space="preserve">, dass sie demokratisch sein wollen, dass sie unsere gemeinsamen Werte respektieren wollen, dass sie Teil des Westens </w:t>
      </w:r>
      <w:r w:rsidR="005244A7">
        <w:rPr>
          <w:sz w:val="24"/>
          <w:szCs w:val="24"/>
          <w:lang w:val="en-US"/>
        </w:rPr>
        <w:t xml:space="preserve">sein </w:t>
      </w:r>
      <w:r>
        <w:rPr>
          <w:sz w:val="24"/>
          <w:szCs w:val="24"/>
          <w:lang w:val="de-DE"/>
        </w:rPr>
        <w:t xml:space="preserve"> </w:t>
      </w:r>
      <w:r w:rsidRPr="00AB2126">
        <w:rPr>
          <w:sz w:val="24"/>
          <w:szCs w:val="24"/>
          <w:lang w:val="en-US"/>
        </w:rPr>
        <w:t xml:space="preserve">wollen. Um dies zu erreichen, ist </w:t>
      </w:r>
      <w:r>
        <w:rPr>
          <w:sz w:val="24"/>
          <w:szCs w:val="24"/>
          <w:lang w:val="de-DE"/>
        </w:rPr>
        <w:t xml:space="preserve">die Ukraine </w:t>
      </w:r>
      <w:r w:rsidRPr="00AB2126">
        <w:rPr>
          <w:sz w:val="24"/>
          <w:szCs w:val="24"/>
          <w:lang w:val="en-US"/>
        </w:rPr>
        <w:t>berei</w:t>
      </w:r>
      <w:r w:rsidR="00FA5BFE">
        <w:rPr>
          <w:sz w:val="24"/>
          <w:szCs w:val="24"/>
          <w:lang w:val="en-US"/>
        </w:rPr>
        <w:t xml:space="preserve">t Opfer zu bringen, Verzicht zu üben </w:t>
      </w:r>
      <w:r w:rsidR="007C6A3B">
        <w:rPr>
          <w:sz w:val="24"/>
          <w:szCs w:val="24"/>
          <w:lang w:val="en-US"/>
        </w:rPr>
        <w:t xml:space="preserve"> </w:t>
      </w:r>
      <w:r w:rsidRPr="00AB2126">
        <w:rPr>
          <w:sz w:val="24"/>
          <w:szCs w:val="24"/>
          <w:lang w:val="en-US"/>
        </w:rPr>
        <w:t xml:space="preserve">und </w:t>
      </w:r>
      <w:r>
        <w:rPr>
          <w:sz w:val="24"/>
          <w:szCs w:val="24"/>
          <w:lang w:val="de-DE"/>
        </w:rPr>
        <w:t xml:space="preserve">die notwendigen </w:t>
      </w:r>
      <w:r w:rsidRPr="00AB2126">
        <w:rPr>
          <w:sz w:val="24"/>
          <w:szCs w:val="24"/>
          <w:lang w:val="en-US"/>
        </w:rPr>
        <w:t>Reforme</w:t>
      </w:r>
      <w:r w:rsidR="00DB493C">
        <w:rPr>
          <w:sz w:val="24"/>
          <w:szCs w:val="24"/>
          <w:lang w:val="en-US"/>
        </w:rPr>
        <w:t>n durchzuführen. Sie ist bereit</w:t>
      </w:r>
      <w:bookmarkStart w:id="0" w:name="_GoBack"/>
      <w:bookmarkEnd w:id="0"/>
      <w:r w:rsidRPr="00AB2126">
        <w:rPr>
          <w:sz w:val="24"/>
          <w:szCs w:val="24"/>
          <w:lang w:val="en-US"/>
        </w:rPr>
        <w:t xml:space="preserve"> dafür zu kämpfen. Sie hat ihre Prüfung bestanden.</w:t>
      </w:r>
    </w:p>
    <w:p w:rsidR="00C6284E" w:rsidRDefault="00C6284E">
      <w:pPr>
        <w:rPr>
          <w:sz w:val="24"/>
          <w:szCs w:val="24"/>
          <w:lang w:val="en-US"/>
        </w:rPr>
      </w:pPr>
    </w:p>
    <w:p w:rsidR="00545046" w:rsidRDefault="00C6284E">
      <w:pPr>
        <w:rPr>
          <w:sz w:val="24"/>
          <w:szCs w:val="24"/>
          <w:lang w:val="en-US"/>
        </w:rPr>
      </w:pPr>
      <w:r w:rsidRPr="00C6284E">
        <w:rPr>
          <w:sz w:val="24"/>
          <w:szCs w:val="24"/>
          <w:lang w:val="en-US"/>
        </w:rPr>
        <w:t>Heute ist es die westliche Welt, die sich einem Glaubw</w:t>
      </w:r>
      <w:r w:rsidR="00674BC5">
        <w:rPr>
          <w:sz w:val="24"/>
          <w:szCs w:val="24"/>
          <w:lang w:val="en-US"/>
        </w:rPr>
        <w:t>ürdigkeitstest un</w:t>
      </w:r>
      <w:r w:rsidR="002C6B3D">
        <w:rPr>
          <w:sz w:val="24"/>
          <w:szCs w:val="24"/>
          <w:lang w:val="en-US"/>
        </w:rPr>
        <w:t xml:space="preserve">terzieht, die unter Beweis stellen muss, ob ihre Werte wirklich etwas bedeuten. </w:t>
      </w:r>
      <w:r w:rsidR="00F0259C" w:rsidRPr="00AB2126">
        <w:rPr>
          <w:sz w:val="24"/>
          <w:szCs w:val="24"/>
          <w:lang w:val="en-US"/>
        </w:rPr>
        <w:t xml:space="preserve"> Wenn die Ukraine und ihre westlichen Bestrebungen um der Ruhe, der wirtschaftlichen Interessen oder der politischen Ambitionen willen geopfert werden, wird dies nicht nur für die ukrainische Gesellschaft, sondern für die gesamte westliche Gemeinschaft ein schwerer Schlag sein. Es wird </w:t>
      </w:r>
      <w:r w:rsidR="00F0259C">
        <w:rPr>
          <w:sz w:val="24"/>
          <w:szCs w:val="24"/>
          <w:lang w:val="de-DE"/>
        </w:rPr>
        <w:t xml:space="preserve">deutlich </w:t>
      </w:r>
      <w:r w:rsidR="00F0259C" w:rsidRPr="00AB2126">
        <w:rPr>
          <w:sz w:val="24"/>
          <w:szCs w:val="24"/>
          <w:lang w:val="en-US"/>
        </w:rPr>
        <w:t>zeigen, dass die Grundlagen der westlichen Welt, Werte wie Demokratie, Menschenrechte und Solidarität, zwar schön klingen, aber angesichts der brutalen Realität nur wenig bedeuten. Das dürfen wir nicht zulassen!</w:t>
      </w:r>
    </w:p>
    <w:p w:rsidR="00545046" w:rsidRPr="00AB2126" w:rsidRDefault="00545046">
      <w:pPr>
        <w:rPr>
          <w:sz w:val="24"/>
          <w:szCs w:val="24"/>
          <w:lang w:val="en-US"/>
        </w:rPr>
      </w:pPr>
    </w:p>
    <w:p w:rsidR="00470AC3" w:rsidRDefault="00F0259C">
      <w:pPr>
        <w:rPr>
          <w:sz w:val="24"/>
          <w:szCs w:val="24"/>
          <w:lang w:val="en-US"/>
        </w:rPr>
      </w:pPr>
      <w:r w:rsidRPr="00AB2126">
        <w:rPr>
          <w:sz w:val="24"/>
          <w:szCs w:val="24"/>
          <w:lang w:val="en-US"/>
        </w:rPr>
        <w:t xml:space="preserve">Deshalb sind </w:t>
      </w:r>
      <w:r w:rsidR="00A5570E">
        <w:rPr>
          <w:sz w:val="24"/>
          <w:szCs w:val="24"/>
          <w:lang w:val="en-US"/>
        </w:rPr>
        <w:t>Einigkeit</w:t>
      </w:r>
      <w:r w:rsidRPr="00AB2126">
        <w:rPr>
          <w:sz w:val="24"/>
          <w:szCs w:val="24"/>
          <w:lang w:val="en-US"/>
        </w:rPr>
        <w:t xml:space="preserve"> und ein geschlossenes</w:t>
      </w:r>
      <w:r>
        <w:rPr>
          <w:sz w:val="24"/>
          <w:szCs w:val="24"/>
          <w:lang w:val="de-DE"/>
        </w:rPr>
        <w:t xml:space="preserve"> und</w:t>
      </w:r>
      <w:r w:rsidRPr="00AB2126">
        <w:rPr>
          <w:sz w:val="24"/>
          <w:szCs w:val="24"/>
          <w:lang w:val="en-US"/>
        </w:rPr>
        <w:t xml:space="preserve"> entschlossenes Auftreten gegenüber Russland für die gesamte westliche Gemeinschaft so wichtig. Wir dürfen uns in diesen äußerst schwierigen Tagen nicht </w:t>
      </w:r>
      <w:r>
        <w:rPr>
          <w:sz w:val="24"/>
          <w:szCs w:val="24"/>
          <w:lang w:val="de-DE"/>
        </w:rPr>
        <w:t xml:space="preserve">spalten </w:t>
      </w:r>
      <w:r w:rsidRPr="00AB2126">
        <w:rPr>
          <w:sz w:val="24"/>
          <w:szCs w:val="24"/>
          <w:lang w:val="en-US"/>
        </w:rPr>
        <w:t xml:space="preserve">lassen. Nur gemeinsam können wir diese ernste Krise wirksam </w:t>
      </w:r>
      <w:r w:rsidR="007C6047">
        <w:rPr>
          <w:sz w:val="24"/>
          <w:szCs w:val="24"/>
          <w:lang w:val="en-US"/>
        </w:rPr>
        <w:t>überwinden</w:t>
      </w:r>
      <w:r w:rsidRPr="00AB2126">
        <w:rPr>
          <w:sz w:val="24"/>
          <w:szCs w:val="24"/>
          <w:lang w:val="en-US"/>
        </w:rPr>
        <w:t xml:space="preserve">. </w:t>
      </w:r>
    </w:p>
    <w:p w:rsidR="00470AC3" w:rsidRDefault="00470AC3">
      <w:pPr>
        <w:rPr>
          <w:sz w:val="24"/>
          <w:szCs w:val="24"/>
          <w:lang w:val="en-US"/>
        </w:rPr>
      </w:pPr>
    </w:p>
    <w:p w:rsidR="00545046" w:rsidRPr="00AB2126" w:rsidRDefault="00F0259C">
      <w:pPr>
        <w:rPr>
          <w:sz w:val="24"/>
          <w:szCs w:val="24"/>
          <w:lang w:val="en-US"/>
        </w:rPr>
      </w:pPr>
      <w:r w:rsidRPr="00AB2126">
        <w:rPr>
          <w:sz w:val="24"/>
          <w:szCs w:val="24"/>
          <w:lang w:val="en-US"/>
        </w:rPr>
        <w:t xml:space="preserve">Keiner von uns will Krieg. Krieg ist immer eine </w:t>
      </w:r>
      <w:r w:rsidR="00A62781">
        <w:rPr>
          <w:sz w:val="24"/>
          <w:szCs w:val="24"/>
          <w:lang w:val="en-US"/>
        </w:rPr>
        <w:t xml:space="preserve">groβe </w:t>
      </w:r>
      <w:r w:rsidR="00350D8E">
        <w:rPr>
          <w:sz w:val="24"/>
          <w:szCs w:val="24"/>
          <w:lang w:val="en-US"/>
        </w:rPr>
        <w:t xml:space="preserve"> </w:t>
      </w:r>
      <w:r w:rsidRPr="00AB2126">
        <w:rPr>
          <w:sz w:val="24"/>
          <w:szCs w:val="24"/>
          <w:lang w:val="en-US"/>
        </w:rPr>
        <w:t xml:space="preserve">Tragödie. </w:t>
      </w:r>
      <w:r w:rsidR="00E24D45">
        <w:rPr>
          <w:sz w:val="24"/>
          <w:szCs w:val="24"/>
          <w:lang w:val="en-US"/>
        </w:rPr>
        <w:t xml:space="preserve">Er </w:t>
      </w:r>
      <w:r w:rsidRPr="00AB2126">
        <w:rPr>
          <w:sz w:val="24"/>
          <w:szCs w:val="24"/>
          <w:lang w:val="en-US"/>
        </w:rPr>
        <w:t xml:space="preserve"> bringt eine enorme Zahl von Opfern und menschliches Elend mit sich. Niemand weiß das besser als wir Polen, die </w:t>
      </w:r>
      <w:r w:rsidR="0010408F">
        <w:rPr>
          <w:sz w:val="24"/>
          <w:szCs w:val="24"/>
          <w:lang w:val="en-US"/>
        </w:rPr>
        <w:t>wir</w:t>
      </w:r>
      <w:r w:rsidRPr="00AB2126">
        <w:rPr>
          <w:sz w:val="24"/>
          <w:szCs w:val="24"/>
          <w:lang w:val="en-US"/>
        </w:rPr>
        <w:t xml:space="preserve"> von den Kriegen des 20. Jahrhunderts so stark betroffen sind. Deshalb ist es unsere Aufgabe als westliche Gemeinschaft, alles </w:t>
      </w:r>
      <w:r w:rsidR="00FE4FFF">
        <w:rPr>
          <w:sz w:val="24"/>
          <w:szCs w:val="24"/>
          <w:lang w:val="en-US"/>
        </w:rPr>
        <w:t>M</w:t>
      </w:r>
      <w:r w:rsidR="00E24D45">
        <w:rPr>
          <w:sz w:val="24"/>
          <w:szCs w:val="24"/>
          <w:lang w:val="en-US"/>
        </w:rPr>
        <w:t xml:space="preserve">ögliche </w:t>
      </w:r>
      <w:r w:rsidR="00FE4FFF">
        <w:rPr>
          <w:sz w:val="24"/>
          <w:szCs w:val="24"/>
          <w:lang w:val="en-US"/>
        </w:rPr>
        <w:t xml:space="preserve">zu </w:t>
      </w:r>
      <w:r w:rsidR="00E24D45">
        <w:rPr>
          <w:sz w:val="24"/>
          <w:szCs w:val="24"/>
          <w:lang w:val="en-US"/>
        </w:rPr>
        <w:t xml:space="preserve">tun </w:t>
      </w:r>
      <w:r w:rsidRPr="00AB2126">
        <w:rPr>
          <w:sz w:val="24"/>
          <w:szCs w:val="24"/>
          <w:lang w:val="en-US"/>
        </w:rPr>
        <w:t xml:space="preserve"> um </w:t>
      </w:r>
      <w:r>
        <w:rPr>
          <w:sz w:val="24"/>
          <w:szCs w:val="24"/>
          <w:lang w:val="de-DE"/>
        </w:rPr>
        <w:t xml:space="preserve">den </w:t>
      </w:r>
      <w:r w:rsidRPr="00AB2126">
        <w:rPr>
          <w:sz w:val="24"/>
          <w:szCs w:val="24"/>
          <w:lang w:val="en-US"/>
        </w:rPr>
        <w:t xml:space="preserve">Krieg zu verhindern. </w:t>
      </w:r>
    </w:p>
    <w:p w:rsidR="00545046" w:rsidRPr="00AB2126" w:rsidRDefault="00545046">
      <w:pPr>
        <w:rPr>
          <w:sz w:val="24"/>
          <w:szCs w:val="24"/>
          <w:lang w:val="en-US"/>
        </w:rPr>
      </w:pPr>
    </w:p>
    <w:p w:rsidR="00545046" w:rsidRPr="00AB2126" w:rsidRDefault="00F0259C">
      <w:pPr>
        <w:rPr>
          <w:sz w:val="24"/>
          <w:szCs w:val="24"/>
          <w:lang w:val="en-US"/>
        </w:rPr>
      </w:pPr>
      <w:r w:rsidRPr="00AB2126">
        <w:rPr>
          <w:sz w:val="24"/>
          <w:szCs w:val="24"/>
          <w:lang w:val="en-US"/>
        </w:rPr>
        <w:t xml:space="preserve">Die Suche nach einer diplomatischen Lösung für die Krise, in der wir uns befinden, muss sich jedoch auf drei wichtige Grundlagen stützen, die nicht </w:t>
      </w:r>
      <w:r>
        <w:rPr>
          <w:sz w:val="24"/>
          <w:szCs w:val="24"/>
          <w:lang w:val="de-DE"/>
        </w:rPr>
        <w:t xml:space="preserve">angefochten </w:t>
      </w:r>
      <w:r w:rsidRPr="00AB2126">
        <w:rPr>
          <w:sz w:val="24"/>
          <w:szCs w:val="24"/>
          <w:lang w:val="en-US"/>
        </w:rPr>
        <w:t>werden dürfen:</w:t>
      </w:r>
    </w:p>
    <w:p w:rsidR="00545046" w:rsidRPr="00AB2126" w:rsidRDefault="00F0259C">
      <w:pPr>
        <w:rPr>
          <w:sz w:val="24"/>
          <w:szCs w:val="24"/>
          <w:lang w:val="en-US"/>
        </w:rPr>
      </w:pPr>
      <w:r w:rsidRPr="00AB2126">
        <w:rPr>
          <w:sz w:val="24"/>
          <w:szCs w:val="24"/>
          <w:lang w:val="en-US"/>
        </w:rPr>
        <w:lastRenderedPageBreak/>
        <w:t>- Alle Vorschläge, die auf den Tisch kommen, müssen von den westlichen Ländern in Absprache mit der Ukraine unterbreitet we</w:t>
      </w:r>
      <w:r w:rsidR="00BD1946">
        <w:rPr>
          <w:sz w:val="24"/>
          <w:szCs w:val="24"/>
          <w:lang w:val="en-US"/>
        </w:rPr>
        <w:t xml:space="preserve">rden. </w:t>
      </w:r>
      <w:r w:rsidRPr="00AB2126">
        <w:rPr>
          <w:sz w:val="24"/>
          <w:szCs w:val="24"/>
          <w:lang w:val="en-US"/>
        </w:rPr>
        <w:t xml:space="preserve">Die Ukraine muss das Subjekt und nicht das Objekt der Gespräche sein und die ausgehandelten Lösungen </w:t>
      </w:r>
      <w:r w:rsidR="00B26940">
        <w:rPr>
          <w:sz w:val="24"/>
          <w:szCs w:val="24"/>
          <w:lang w:val="de-DE"/>
        </w:rPr>
        <w:t xml:space="preserve">akzeptieren. </w:t>
      </w:r>
      <w:r w:rsidRPr="00AB2126">
        <w:rPr>
          <w:sz w:val="24"/>
          <w:szCs w:val="24"/>
          <w:lang w:val="en-US"/>
        </w:rPr>
        <w:t xml:space="preserve"> </w:t>
      </w:r>
    </w:p>
    <w:p w:rsidR="00706529" w:rsidRDefault="00F0259C">
      <w:pPr>
        <w:rPr>
          <w:sz w:val="24"/>
          <w:szCs w:val="24"/>
          <w:lang w:val="en-US"/>
        </w:rPr>
      </w:pPr>
      <w:r w:rsidRPr="00AB2126">
        <w:rPr>
          <w:sz w:val="24"/>
          <w:szCs w:val="24"/>
          <w:lang w:val="en-US"/>
        </w:rPr>
        <w:t xml:space="preserve">- Die Suche nach einem Ausweg aus der Krise darf nicht dazu führen, dass die westlichen Bestrebungen der Ukraine und ihres Volkes blockiert werden. Die Ukraine hat </w:t>
      </w:r>
      <w:r>
        <w:rPr>
          <w:sz w:val="24"/>
          <w:szCs w:val="24"/>
          <w:lang w:val="de-DE"/>
        </w:rPr>
        <w:t xml:space="preserve">jedes </w:t>
      </w:r>
      <w:r w:rsidRPr="00AB2126">
        <w:rPr>
          <w:sz w:val="24"/>
          <w:szCs w:val="24"/>
          <w:lang w:val="en-US"/>
        </w:rPr>
        <w:t>Recht, über ihr eigenes Schicksal und ihre eigene Zukunft zu entscheiden. Der Weg der Ukraine i</w:t>
      </w:r>
      <w:r w:rsidR="00706529">
        <w:rPr>
          <w:sz w:val="24"/>
          <w:szCs w:val="24"/>
          <w:lang w:val="en-US"/>
        </w:rPr>
        <w:t>n den Westen muss offen bleiben.</w:t>
      </w:r>
    </w:p>
    <w:p w:rsidR="00545046" w:rsidRPr="00AB2126" w:rsidRDefault="00F0259C">
      <w:pPr>
        <w:rPr>
          <w:sz w:val="24"/>
          <w:szCs w:val="24"/>
          <w:lang w:val="en-US"/>
        </w:rPr>
      </w:pPr>
      <w:r w:rsidRPr="00AB2126">
        <w:rPr>
          <w:sz w:val="24"/>
          <w:szCs w:val="24"/>
          <w:lang w:val="en-US"/>
        </w:rPr>
        <w:t xml:space="preserve"> </w:t>
      </w:r>
      <w:r w:rsidR="00706529">
        <w:rPr>
          <w:sz w:val="24"/>
          <w:szCs w:val="24"/>
          <w:lang w:val="en-US"/>
        </w:rPr>
        <w:t xml:space="preserve">Niemand hat ein Interesse daran, Russland zu  </w:t>
      </w:r>
      <w:r w:rsidR="00706529" w:rsidRPr="00AB2126">
        <w:rPr>
          <w:sz w:val="24"/>
          <w:szCs w:val="24"/>
          <w:lang w:val="en-US"/>
        </w:rPr>
        <w:t>demütigen.</w:t>
      </w:r>
      <w:r w:rsidR="00706529">
        <w:rPr>
          <w:sz w:val="24"/>
          <w:szCs w:val="24"/>
          <w:lang w:val="en-US"/>
        </w:rPr>
        <w:t xml:space="preserve"> Wir müssen</w:t>
      </w:r>
      <w:r w:rsidR="00706529" w:rsidRPr="00AB2126">
        <w:rPr>
          <w:sz w:val="24"/>
          <w:szCs w:val="24"/>
          <w:lang w:val="en-US"/>
        </w:rPr>
        <w:t xml:space="preserve"> nach einem Ausweg aus der Situation suchen, der es allen Seiten ermöglicht, ihr Gesicht zu wahren.   </w:t>
      </w:r>
    </w:p>
    <w:p w:rsidR="00545046" w:rsidRPr="00AB2126" w:rsidRDefault="00545046">
      <w:pPr>
        <w:rPr>
          <w:sz w:val="24"/>
          <w:szCs w:val="24"/>
          <w:lang w:val="en-US"/>
        </w:rPr>
      </w:pPr>
    </w:p>
    <w:p w:rsidR="00545046" w:rsidRPr="00AB2126" w:rsidRDefault="00F0259C">
      <w:pPr>
        <w:rPr>
          <w:sz w:val="24"/>
          <w:szCs w:val="24"/>
          <w:lang w:val="en-US"/>
        </w:rPr>
      </w:pPr>
      <w:r w:rsidRPr="00AB2126">
        <w:rPr>
          <w:sz w:val="24"/>
          <w:szCs w:val="24"/>
          <w:lang w:val="en-US"/>
        </w:rPr>
        <w:t xml:space="preserve">Nur auf dieser Grundlage kann ein Abkommen geschlossen werden, das die derzeitige Krise wirksam beendet. Jegliche Abkürzungen und Versuche, Lösungen aufzuzwingen, die für die Ukraine unannehmbar sind, werden zum Scheitern verurteilt sein und </w:t>
      </w:r>
      <w:r>
        <w:rPr>
          <w:sz w:val="24"/>
          <w:szCs w:val="24"/>
          <w:lang w:val="de-DE"/>
        </w:rPr>
        <w:t xml:space="preserve">lediglich </w:t>
      </w:r>
      <w:r w:rsidRPr="00AB2126">
        <w:rPr>
          <w:sz w:val="24"/>
          <w:szCs w:val="24"/>
          <w:lang w:val="en-US"/>
        </w:rPr>
        <w:t xml:space="preserve">dazu führen, dass die gleichen Probleme, mit denen wir heute konfrontiert sind, in Kürze wieder auf uns zukommen. </w:t>
      </w:r>
    </w:p>
    <w:p w:rsidR="00545046" w:rsidRPr="00AB2126" w:rsidRDefault="00545046">
      <w:pPr>
        <w:rPr>
          <w:sz w:val="24"/>
          <w:szCs w:val="24"/>
          <w:lang w:val="en-US"/>
        </w:rPr>
      </w:pPr>
    </w:p>
    <w:p w:rsidR="008B4C5C" w:rsidRDefault="00F0259C">
      <w:pPr>
        <w:rPr>
          <w:sz w:val="24"/>
          <w:szCs w:val="24"/>
          <w:lang w:val="en-US"/>
        </w:rPr>
      </w:pPr>
      <w:r w:rsidRPr="00AB2126">
        <w:rPr>
          <w:sz w:val="24"/>
          <w:szCs w:val="24"/>
          <w:lang w:val="en-US"/>
        </w:rPr>
        <w:t xml:space="preserve">Die </w:t>
      </w:r>
      <w:r>
        <w:rPr>
          <w:sz w:val="24"/>
          <w:szCs w:val="24"/>
          <w:lang w:val="de-DE"/>
        </w:rPr>
        <w:t xml:space="preserve">Lage </w:t>
      </w:r>
      <w:r w:rsidRPr="00AB2126">
        <w:rPr>
          <w:sz w:val="24"/>
          <w:szCs w:val="24"/>
          <w:lang w:val="en-US"/>
        </w:rPr>
        <w:t xml:space="preserve">um die Ukraine hat einmal mehr deutlich gezeigt, wie wichtig die Rolle der NATO und die Präsenz und das Engagement der Vereinigten Staaten in Europa sind. In den letzten Jahren wurden Stimmen laut, die sagten, dass die Formel des Nordatlantischen Bündnisses </w:t>
      </w:r>
      <w:r>
        <w:rPr>
          <w:sz w:val="24"/>
          <w:szCs w:val="24"/>
          <w:lang w:val="de-DE"/>
        </w:rPr>
        <w:t xml:space="preserve">auscheschöpft </w:t>
      </w:r>
      <w:r w:rsidRPr="00AB2126">
        <w:rPr>
          <w:sz w:val="24"/>
          <w:szCs w:val="24"/>
          <w:lang w:val="en-US"/>
        </w:rPr>
        <w:t xml:space="preserve">sei und dass Europa sich um seine eigene Sicherheit kümmern solle. </w:t>
      </w:r>
    </w:p>
    <w:p w:rsidR="008B4C5C" w:rsidRDefault="008B4C5C">
      <w:pPr>
        <w:rPr>
          <w:sz w:val="24"/>
          <w:szCs w:val="24"/>
          <w:lang w:val="en-US"/>
        </w:rPr>
      </w:pPr>
    </w:p>
    <w:p w:rsidR="00545046" w:rsidRPr="00AB2126" w:rsidRDefault="00F0259C">
      <w:pPr>
        <w:rPr>
          <w:sz w:val="24"/>
          <w:szCs w:val="24"/>
          <w:lang w:val="en-US"/>
        </w:rPr>
      </w:pPr>
      <w:r w:rsidRPr="00AB2126">
        <w:rPr>
          <w:sz w:val="24"/>
          <w:szCs w:val="24"/>
          <w:lang w:val="en-US"/>
        </w:rPr>
        <w:t xml:space="preserve">Heute, in einer realen Gefahrensituation, </w:t>
      </w:r>
      <w:r>
        <w:rPr>
          <w:sz w:val="24"/>
          <w:szCs w:val="24"/>
          <w:lang w:val="de-DE"/>
        </w:rPr>
        <w:t xml:space="preserve">sehen </w:t>
      </w:r>
      <w:r w:rsidRPr="00AB2126">
        <w:rPr>
          <w:sz w:val="24"/>
          <w:szCs w:val="24"/>
          <w:lang w:val="en-US"/>
        </w:rPr>
        <w:t xml:space="preserve">wir </w:t>
      </w:r>
      <w:r>
        <w:rPr>
          <w:sz w:val="24"/>
          <w:szCs w:val="24"/>
          <w:lang w:val="de-DE"/>
        </w:rPr>
        <w:t xml:space="preserve">nur zu </w:t>
      </w:r>
      <w:r w:rsidRPr="00AB2126">
        <w:rPr>
          <w:sz w:val="24"/>
          <w:szCs w:val="24"/>
          <w:lang w:val="en-US"/>
        </w:rPr>
        <w:t xml:space="preserve">deutlich, wie stark die transatlantischen Bindungen noch immer sind und dass es keine bessere Formel für die militärische Zusammenarbeit </w:t>
      </w:r>
      <w:r w:rsidR="008B4C5C">
        <w:rPr>
          <w:sz w:val="24"/>
          <w:szCs w:val="24"/>
          <w:lang w:val="en-US"/>
        </w:rPr>
        <w:t xml:space="preserve">in Europa </w:t>
      </w:r>
      <w:r w:rsidRPr="00AB2126">
        <w:rPr>
          <w:sz w:val="24"/>
          <w:szCs w:val="24"/>
          <w:lang w:val="en-US"/>
        </w:rPr>
        <w:t xml:space="preserve">gibt als die NATO. </w:t>
      </w:r>
      <w:r w:rsidR="005F451F" w:rsidRPr="005F451F">
        <w:rPr>
          <w:sz w:val="24"/>
          <w:szCs w:val="24"/>
          <w:lang w:val="en-US"/>
        </w:rPr>
        <w:t xml:space="preserve">Und die Vereinigten Staaten sind führend in Sachen Sicherheit und sollten es auch bleiben. </w:t>
      </w:r>
    </w:p>
    <w:sectPr w:rsidR="00545046" w:rsidRPr="00AB2126" w:rsidSect="005450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F7D" w:rsidRDefault="00E01F7D">
      <w:pPr>
        <w:spacing w:line="240" w:lineRule="auto"/>
      </w:pPr>
      <w:r>
        <w:separator/>
      </w:r>
    </w:p>
  </w:endnote>
  <w:endnote w:type="continuationSeparator" w:id="0">
    <w:p w:rsidR="00E01F7D" w:rsidRDefault="00E01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F7D" w:rsidRDefault="00E01F7D">
      <w:pPr>
        <w:spacing w:after="0"/>
      </w:pPr>
      <w:r>
        <w:separator/>
      </w:r>
    </w:p>
  </w:footnote>
  <w:footnote w:type="continuationSeparator" w:id="0">
    <w:p w:rsidR="00E01F7D" w:rsidRDefault="00E01F7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B7B"/>
    <w:rsid w:val="00005359"/>
    <w:rsid w:val="00032470"/>
    <w:rsid w:val="000423B1"/>
    <w:rsid w:val="00050DDF"/>
    <w:rsid w:val="000977AE"/>
    <w:rsid w:val="000A13F9"/>
    <w:rsid w:val="000B52AD"/>
    <w:rsid w:val="000C49E9"/>
    <w:rsid w:val="000F6D48"/>
    <w:rsid w:val="0010408F"/>
    <w:rsid w:val="00134B1F"/>
    <w:rsid w:val="00147D0A"/>
    <w:rsid w:val="00150FB8"/>
    <w:rsid w:val="00161508"/>
    <w:rsid w:val="00173631"/>
    <w:rsid w:val="001E6718"/>
    <w:rsid w:val="00213F9D"/>
    <w:rsid w:val="002C54B2"/>
    <w:rsid w:val="002C6B3D"/>
    <w:rsid w:val="002D282F"/>
    <w:rsid w:val="002D5DE3"/>
    <w:rsid w:val="002E704A"/>
    <w:rsid w:val="00302685"/>
    <w:rsid w:val="00307631"/>
    <w:rsid w:val="00350D8E"/>
    <w:rsid w:val="0035161D"/>
    <w:rsid w:val="003847A0"/>
    <w:rsid w:val="00390868"/>
    <w:rsid w:val="003917FF"/>
    <w:rsid w:val="003964CE"/>
    <w:rsid w:val="003C7E60"/>
    <w:rsid w:val="00425C42"/>
    <w:rsid w:val="00470AC3"/>
    <w:rsid w:val="004C0256"/>
    <w:rsid w:val="005244A7"/>
    <w:rsid w:val="00545046"/>
    <w:rsid w:val="00555434"/>
    <w:rsid w:val="0057687C"/>
    <w:rsid w:val="0059707E"/>
    <w:rsid w:val="005F451F"/>
    <w:rsid w:val="006241B8"/>
    <w:rsid w:val="0065472E"/>
    <w:rsid w:val="006565FE"/>
    <w:rsid w:val="00674BC5"/>
    <w:rsid w:val="0069703F"/>
    <w:rsid w:val="006D7014"/>
    <w:rsid w:val="006E2D0C"/>
    <w:rsid w:val="00706529"/>
    <w:rsid w:val="007263F0"/>
    <w:rsid w:val="0074185E"/>
    <w:rsid w:val="0079353D"/>
    <w:rsid w:val="0079779A"/>
    <w:rsid w:val="007C6047"/>
    <w:rsid w:val="007C61E5"/>
    <w:rsid w:val="007C6A3B"/>
    <w:rsid w:val="007F77C0"/>
    <w:rsid w:val="008023E0"/>
    <w:rsid w:val="00823BB2"/>
    <w:rsid w:val="008A69BF"/>
    <w:rsid w:val="008B4C5C"/>
    <w:rsid w:val="008E583B"/>
    <w:rsid w:val="00902642"/>
    <w:rsid w:val="00910427"/>
    <w:rsid w:val="009C0203"/>
    <w:rsid w:val="00A175E2"/>
    <w:rsid w:val="00A5570E"/>
    <w:rsid w:val="00A62781"/>
    <w:rsid w:val="00A72242"/>
    <w:rsid w:val="00AA50B4"/>
    <w:rsid w:val="00AB2126"/>
    <w:rsid w:val="00AC654C"/>
    <w:rsid w:val="00B26940"/>
    <w:rsid w:val="00B31276"/>
    <w:rsid w:val="00B63B1D"/>
    <w:rsid w:val="00B67D17"/>
    <w:rsid w:val="00B92758"/>
    <w:rsid w:val="00B94B7B"/>
    <w:rsid w:val="00BA1231"/>
    <w:rsid w:val="00BA13BD"/>
    <w:rsid w:val="00BD1946"/>
    <w:rsid w:val="00BF5FA0"/>
    <w:rsid w:val="00C10FB0"/>
    <w:rsid w:val="00C6284E"/>
    <w:rsid w:val="00CA0C80"/>
    <w:rsid w:val="00CB1FF4"/>
    <w:rsid w:val="00CD7891"/>
    <w:rsid w:val="00D031F4"/>
    <w:rsid w:val="00D21926"/>
    <w:rsid w:val="00D93D67"/>
    <w:rsid w:val="00DA0127"/>
    <w:rsid w:val="00DB493C"/>
    <w:rsid w:val="00E01F7D"/>
    <w:rsid w:val="00E24D45"/>
    <w:rsid w:val="00E45AB8"/>
    <w:rsid w:val="00E61EE3"/>
    <w:rsid w:val="00F0259C"/>
    <w:rsid w:val="00FA0363"/>
    <w:rsid w:val="00FA5BFE"/>
    <w:rsid w:val="00FB02AE"/>
    <w:rsid w:val="00FE4FFF"/>
    <w:rsid w:val="00FE6D23"/>
    <w:rsid w:val="781201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754BEF-FE79-4D5F-B0A9-09490A4D5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5046"/>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kocowego">
    <w:name w:val="endnote reference"/>
    <w:basedOn w:val="Domylnaczcionkaakapitu"/>
    <w:uiPriority w:val="99"/>
    <w:semiHidden/>
    <w:unhideWhenUsed/>
    <w:qFormat/>
    <w:rsid w:val="00545046"/>
    <w:rPr>
      <w:vertAlign w:val="superscript"/>
    </w:rPr>
  </w:style>
  <w:style w:type="paragraph" w:styleId="Tekstprzypisukocowego">
    <w:name w:val="endnote text"/>
    <w:basedOn w:val="Normalny"/>
    <w:link w:val="TekstprzypisukocowegoZnak"/>
    <w:uiPriority w:val="99"/>
    <w:semiHidden/>
    <w:unhideWhenUsed/>
    <w:rsid w:val="0054504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qFormat/>
    <w:rsid w:val="0054504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587</Words>
  <Characters>3527</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Jarek</dc:creator>
  <cp:keywords>, docId:B40C10E50EA4C5B1C457D1CBE83E16CB</cp:keywords>
  <cp:lastModifiedBy>Sekretariat Szefa</cp:lastModifiedBy>
  <cp:revision>6</cp:revision>
  <dcterms:created xsi:type="dcterms:W3CDTF">2022-02-17T11:43:00Z</dcterms:created>
  <dcterms:modified xsi:type="dcterms:W3CDTF">2022-02-17T11:50:00Z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1045-11.2.0.10463</vt:lpwstr>
  </property>
  <property fmtid="{D5CDD505-2E9C-101B-9397-08002B2CF9AE}" pid="3" name="ICV">
    <vt:lpwstr>BD156AB20DB84E74A0C1EBCC60EBF988</vt:lpwstr>
  </property>
</Properties>
</file>