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53157E">
        <w:rPr>
          <w:sz w:val="24"/>
          <w:szCs w:val="24"/>
        </w:rPr>
        <w:t>38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8111B">
        <w:rPr>
          <w:sz w:val="24"/>
          <w:szCs w:val="24"/>
        </w:rPr>
        <w:t>23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BC0D34" w:rsidRDefault="00F17E42" w:rsidP="0067506F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proofErr w:type="gramStart"/>
      <w:r w:rsidRPr="00A05B8A">
        <w:rPr>
          <w:sz w:val="24"/>
          <w:szCs w:val="24"/>
          <w:u w:val="single"/>
        </w:rPr>
        <w:t>w</w:t>
      </w:r>
      <w:proofErr w:type="gramEnd"/>
      <w:r w:rsidRPr="00A05B8A">
        <w:rPr>
          <w:sz w:val="24"/>
          <w:szCs w:val="24"/>
          <w:u w:val="single"/>
        </w:rPr>
        <w:t xml:space="preserve"> sprawie stosowania przez Prezydenta Rzeczypospolitej Polskiej prawa łaski</w:t>
      </w: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C51FC6">
        <w:rPr>
          <w:sz w:val="24"/>
          <w:szCs w:val="24"/>
        </w:rPr>
        <w:t>rozpatrzył dwa wnios</w:t>
      </w:r>
      <w:r w:rsidR="007378C0">
        <w:rPr>
          <w:sz w:val="24"/>
          <w:szCs w:val="24"/>
        </w:rPr>
        <w:t>k</w:t>
      </w:r>
      <w:r w:rsidR="00C51FC6">
        <w:rPr>
          <w:sz w:val="24"/>
          <w:szCs w:val="24"/>
        </w:rPr>
        <w:t>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53157E">
        <w:rPr>
          <w:b/>
          <w:sz w:val="24"/>
          <w:szCs w:val="24"/>
        </w:rPr>
        <w:t xml:space="preserve"> 18 grudnia </w:t>
      </w:r>
      <w:r w:rsidR="0008111B">
        <w:rPr>
          <w:b/>
          <w:sz w:val="24"/>
          <w:szCs w:val="24"/>
        </w:rPr>
        <w:t>2023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C51FC6">
        <w:rPr>
          <w:b/>
          <w:sz w:val="24"/>
          <w:szCs w:val="24"/>
        </w:rPr>
        <w:t>dwóch osób</w:t>
      </w:r>
      <w:r w:rsidR="00F17E42" w:rsidRPr="00A05B8A">
        <w:rPr>
          <w:b/>
          <w:sz w:val="24"/>
          <w:szCs w:val="24"/>
        </w:rPr>
        <w:t>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0A2E34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0A2E34"/>
    <w:p w:rsidR="00C51FC6" w:rsidRDefault="000A03FE" w:rsidP="00C51FC6">
      <w:pPr>
        <w:pStyle w:val="Tekstpodstawowy2"/>
        <w:spacing w:line="240" w:lineRule="auto"/>
        <w:rPr>
          <w:sz w:val="24"/>
          <w:szCs w:val="24"/>
        </w:rPr>
      </w:pPr>
      <w:r w:rsidRPr="000A03FE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5B8A">
        <w:rPr>
          <w:sz w:val="24"/>
          <w:szCs w:val="24"/>
        </w:rPr>
        <w:t>Postępowa</w:t>
      </w:r>
      <w:r w:rsidR="00C51FC6">
        <w:rPr>
          <w:sz w:val="24"/>
          <w:szCs w:val="24"/>
        </w:rPr>
        <w:t>nie ułaskawieniowe w jednej</w:t>
      </w:r>
      <w:r>
        <w:rPr>
          <w:sz w:val="24"/>
          <w:szCs w:val="24"/>
        </w:rPr>
        <w:t xml:space="preserve"> sprawie</w:t>
      </w:r>
      <w:r w:rsidRPr="00A05B8A">
        <w:rPr>
          <w:sz w:val="24"/>
          <w:szCs w:val="24"/>
        </w:rPr>
        <w:t xml:space="preserve"> zostało wszczęte w trybie </w:t>
      </w:r>
      <w:r>
        <w:rPr>
          <w:sz w:val="24"/>
          <w:szCs w:val="24"/>
        </w:rPr>
        <w:t xml:space="preserve">z </w:t>
      </w:r>
      <w:r w:rsidR="00C51FC6">
        <w:rPr>
          <w:sz w:val="24"/>
          <w:szCs w:val="24"/>
        </w:rPr>
        <w:t>urzędu</w:t>
      </w:r>
      <w:r w:rsidR="00C51FC6">
        <w:rPr>
          <w:sz w:val="24"/>
          <w:szCs w:val="24"/>
        </w:rPr>
        <w:br/>
        <w:t>na podstawie art. 567 § 1</w:t>
      </w:r>
      <w:r w:rsidRPr="00A05B8A">
        <w:rPr>
          <w:sz w:val="24"/>
          <w:szCs w:val="24"/>
        </w:rPr>
        <w:t xml:space="preserve"> k.p</w:t>
      </w:r>
      <w:r w:rsidR="0013292B">
        <w:rPr>
          <w:sz w:val="24"/>
          <w:szCs w:val="24"/>
        </w:rPr>
        <w:t>.k</w:t>
      </w:r>
      <w:r w:rsidR="0050250B">
        <w:rPr>
          <w:sz w:val="24"/>
          <w:szCs w:val="24"/>
        </w:rPr>
        <w:t>.</w:t>
      </w:r>
      <w:r w:rsidR="00C51FC6">
        <w:rPr>
          <w:sz w:val="24"/>
          <w:szCs w:val="24"/>
        </w:rPr>
        <w:t xml:space="preserve">, a w drugiej sprawie w trybie z urzędu na podstawie </w:t>
      </w:r>
      <w:r w:rsidR="00C51FC6">
        <w:rPr>
          <w:sz w:val="24"/>
          <w:szCs w:val="24"/>
        </w:rPr>
        <w:br/>
        <w:t>art. 567 § 2</w:t>
      </w:r>
      <w:r w:rsidR="00C51FC6" w:rsidRPr="00A05B8A">
        <w:rPr>
          <w:sz w:val="24"/>
          <w:szCs w:val="24"/>
        </w:rPr>
        <w:t xml:space="preserve"> k.p</w:t>
      </w:r>
      <w:r w:rsidR="00C51FC6">
        <w:rPr>
          <w:sz w:val="24"/>
          <w:szCs w:val="24"/>
        </w:rPr>
        <w:t xml:space="preserve">.k. </w:t>
      </w:r>
    </w:p>
    <w:p w:rsidR="00C51FC6" w:rsidRDefault="00C51FC6" w:rsidP="00C51FC6">
      <w:pPr>
        <w:pStyle w:val="Tekstpodstawowy2"/>
        <w:spacing w:line="240" w:lineRule="auto"/>
        <w:rPr>
          <w:sz w:val="24"/>
          <w:szCs w:val="24"/>
        </w:rPr>
      </w:pPr>
    </w:p>
    <w:p w:rsidR="00EC65CA" w:rsidRDefault="000A03FE" w:rsidP="00C51FC6">
      <w:pPr>
        <w:pStyle w:val="Tekstpodstawowy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E5541">
        <w:rPr>
          <w:sz w:val="24"/>
          <w:szCs w:val="24"/>
        </w:rPr>
        <w:t>)</w:t>
      </w:r>
      <w:r w:rsidR="007378C0">
        <w:rPr>
          <w:sz w:val="24"/>
          <w:szCs w:val="24"/>
        </w:rPr>
        <w:t xml:space="preserve"> Prokurator Generalny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>stąpił z</w:t>
      </w:r>
      <w:r w:rsidR="007378C0">
        <w:rPr>
          <w:sz w:val="24"/>
          <w:szCs w:val="24"/>
        </w:rPr>
        <w:t xml:space="preserve"> wniosk</w:t>
      </w:r>
      <w:r w:rsidR="00C51FC6">
        <w:rPr>
          <w:sz w:val="24"/>
          <w:szCs w:val="24"/>
        </w:rPr>
        <w:t>ami do Pre</w:t>
      </w:r>
      <w:r w:rsidR="00F17E42" w:rsidRPr="00A05B8A">
        <w:rPr>
          <w:sz w:val="24"/>
          <w:szCs w:val="24"/>
        </w:rPr>
        <w:t xml:space="preserve">zydenta Rzeczypospolitej Polskiej </w:t>
      </w:r>
      <w:r w:rsidR="00F035CD">
        <w:rPr>
          <w:sz w:val="24"/>
          <w:szCs w:val="24"/>
        </w:rPr>
        <w:br/>
      </w:r>
      <w:r w:rsidR="0092477C">
        <w:rPr>
          <w:sz w:val="24"/>
          <w:szCs w:val="24"/>
        </w:rPr>
        <w:t xml:space="preserve">o </w:t>
      </w:r>
      <w:r w:rsidR="00F17E42" w:rsidRPr="00A05B8A">
        <w:rPr>
          <w:sz w:val="24"/>
          <w:szCs w:val="24"/>
        </w:rPr>
        <w:t>skorzystanie z prawa łaski.</w:t>
      </w:r>
    </w:p>
    <w:p w:rsidR="000A2E34" w:rsidRDefault="000A2E34" w:rsidP="000A2E34">
      <w:pPr>
        <w:jc w:val="both"/>
        <w:rPr>
          <w:sz w:val="24"/>
          <w:szCs w:val="24"/>
        </w:rPr>
      </w:pPr>
    </w:p>
    <w:p w:rsidR="00EC65CA" w:rsidRDefault="000A03FE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65CA" w:rsidRPr="009221A4">
        <w:rPr>
          <w:sz w:val="24"/>
          <w:szCs w:val="24"/>
        </w:rPr>
        <w:t>)</w:t>
      </w:r>
      <w:r w:rsidR="00EC65CA" w:rsidRPr="0035411D">
        <w:rPr>
          <w:sz w:val="24"/>
          <w:szCs w:val="24"/>
        </w:rPr>
        <w:t xml:space="preserve"> Prezydent R</w:t>
      </w:r>
      <w:r w:rsidR="00EC65CA">
        <w:rPr>
          <w:sz w:val="24"/>
          <w:szCs w:val="24"/>
        </w:rPr>
        <w:t>zeczypospolitej Polskiej zastosował prawo łaski przez</w:t>
      </w:r>
      <w:r>
        <w:rPr>
          <w:sz w:val="24"/>
          <w:szCs w:val="24"/>
        </w:rPr>
        <w:t xml:space="preserve"> darowanie</w:t>
      </w:r>
      <w:r w:rsidR="00F035CD">
        <w:rPr>
          <w:sz w:val="24"/>
          <w:szCs w:val="24"/>
        </w:rPr>
        <w:t xml:space="preserve"> kar grzywien</w:t>
      </w:r>
      <w:r w:rsidR="00C51FC6">
        <w:rPr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 w:rsidR="00F035CD">
        <w:rPr>
          <w:sz w:val="24"/>
          <w:szCs w:val="24"/>
        </w:rPr>
        <w:t xml:space="preserve">az zarządzenie zatarcia </w:t>
      </w:r>
      <w:proofErr w:type="spellStart"/>
      <w:r w:rsidR="00F035CD">
        <w:rPr>
          <w:sz w:val="24"/>
          <w:szCs w:val="24"/>
        </w:rPr>
        <w:t>skazań</w:t>
      </w:r>
      <w:proofErr w:type="spellEnd"/>
      <w:r>
        <w:rPr>
          <w:sz w:val="24"/>
          <w:szCs w:val="24"/>
        </w:rPr>
        <w:t>.</w:t>
      </w:r>
    </w:p>
    <w:p w:rsidR="00EC65CA" w:rsidRDefault="00EC65CA" w:rsidP="000A2E34">
      <w:pPr>
        <w:jc w:val="both"/>
        <w:rPr>
          <w:sz w:val="24"/>
          <w:szCs w:val="24"/>
        </w:rPr>
      </w:pPr>
    </w:p>
    <w:p w:rsidR="00232C6A" w:rsidRPr="00EC65CA" w:rsidRDefault="001C6BE9" w:rsidP="00232C6A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bookmarkStart w:id="0" w:name="_GoBack"/>
      <w:bookmarkEnd w:id="0"/>
      <w:r w:rsidR="00C51FC6">
        <w:rPr>
          <w:sz w:val="24"/>
          <w:szCs w:val="24"/>
        </w:rPr>
        <w:t>) Osoby, wobec których</w:t>
      </w:r>
      <w:r w:rsidR="00232C6A">
        <w:rPr>
          <w:sz w:val="24"/>
          <w:szCs w:val="24"/>
        </w:rPr>
        <w:t xml:space="preserve"> Prezyden</w:t>
      </w:r>
      <w:r w:rsidR="00C51FC6">
        <w:rPr>
          <w:sz w:val="24"/>
          <w:szCs w:val="24"/>
        </w:rPr>
        <w:t>t RP zastosował prawo łaski były</w:t>
      </w:r>
      <w:r w:rsidR="00232C6A">
        <w:rPr>
          <w:sz w:val="24"/>
          <w:szCs w:val="24"/>
        </w:rPr>
        <w:t xml:space="preserve"> skaza</w:t>
      </w:r>
      <w:r w:rsidR="00C51FC6">
        <w:rPr>
          <w:sz w:val="24"/>
          <w:szCs w:val="24"/>
        </w:rPr>
        <w:t>ne</w:t>
      </w:r>
      <w:r w:rsidR="009F438E">
        <w:rPr>
          <w:sz w:val="24"/>
          <w:szCs w:val="24"/>
        </w:rPr>
        <w:t xml:space="preserve"> za prze</w:t>
      </w:r>
      <w:r w:rsidR="000A03FE">
        <w:rPr>
          <w:sz w:val="24"/>
          <w:szCs w:val="24"/>
        </w:rPr>
        <w:t xml:space="preserve">stępstwo </w:t>
      </w:r>
      <w:r w:rsidR="000A03FE">
        <w:rPr>
          <w:sz w:val="24"/>
          <w:szCs w:val="24"/>
        </w:rPr>
        <w:br/>
        <w:t xml:space="preserve">z art. 212 § </w:t>
      </w:r>
      <w:r w:rsidR="00C51FC6">
        <w:rPr>
          <w:sz w:val="24"/>
          <w:szCs w:val="24"/>
        </w:rPr>
        <w:t>1</w:t>
      </w:r>
      <w:r w:rsidR="000A03FE">
        <w:rPr>
          <w:sz w:val="24"/>
          <w:szCs w:val="24"/>
        </w:rPr>
        <w:t xml:space="preserve"> k.k.</w:t>
      </w:r>
      <w:r w:rsidR="00C51FC6">
        <w:rPr>
          <w:sz w:val="24"/>
          <w:szCs w:val="24"/>
        </w:rPr>
        <w:t xml:space="preserve"> w zw. z art. 212 § 2 k.</w:t>
      </w:r>
      <w:proofErr w:type="gramStart"/>
      <w:r w:rsidR="00C51FC6">
        <w:rPr>
          <w:sz w:val="24"/>
          <w:szCs w:val="24"/>
        </w:rPr>
        <w:t xml:space="preserve">k. </w:t>
      </w:r>
      <w:r w:rsidR="00232C6A">
        <w:rPr>
          <w:sz w:val="24"/>
          <w:szCs w:val="24"/>
        </w:rPr>
        <w:t xml:space="preserve"> (</w:t>
      </w:r>
      <w:r w:rsidR="000A03FE" w:rsidRPr="001F5F6A">
        <w:rPr>
          <w:i/>
          <w:sz w:val="24"/>
          <w:szCs w:val="24"/>
        </w:rPr>
        <w:t>zniesławienie</w:t>
      </w:r>
      <w:proofErr w:type="gramEnd"/>
      <w:r w:rsidR="001F5F6A" w:rsidRPr="001F5F6A">
        <w:rPr>
          <w:i/>
          <w:sz w:val="24"/>
          <w:szCs w:val="24"/>
        </w:rPr>
        <w:t xml:space="preserve"> za pomocą środków masowego komunikowania</w:t>
      </w:r>
      <w:r w:rsidR="00232C6A">
        <w:rPr>
          <w:sz w:val="24"/>
          <w:szCs w:val="24"/>
        </w:rPr>
        <w:t>).</w:t>
      </w:r>
    </w:p>
    <w:p w:rsidR="00EC65CA" w:rsidRDefault="00EC65CA" w:rsidP="00EC65CA">
      <w:pPr>
        <w:spacing w:line="360" w:lineRule="auto"/>
        <w:jc w:val="both"/>
        <w:rPr>
          <w:sz w:val="24"/>
          <w:szCs w:val="24"/>
        </w:rPr>
      </w:pPr>
    </w:p>
    <w:p w:rsidR="0050250B" w:rsidRDefault="0050250B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EC65CA" w:rsidRDefault="00EC65C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Pr="0035411D">
        <w:rPr>
          <w:b/>
          <w:sz w:val="24"/>
          <w:szCs w:val="24"/>
          <w:u w:val="single"/>
        </w:rPr>
        <w:t>ułaskawienia</w:t>
      </w:r>
      <w:r w:rsidRPr="00256733">
        <w:rPr>
          <w:b/>
          <w:sz w:val="24"/>
          <w:szCs w:val="24"/>
          <w:u w:val="single"/>
        </w:rPr>
        <w:t>:</w:t>
      </w:r>
      <w:r w:rsidRPr="00256733">
        <w:rPr>
          <w:b/>
          <w:sz w:val="24"/>
          <w:szCs w:val="24"/>
        </w:rPr>
        <w:t xml:space="preserve"> </w:t>
      </w:r>
      <w:r w:rsidR="00256733" w:rsidRPr="00256733">
        <w:rPr>
          <w:b/>
          <w:sz w:val="24"/>
          <w:szCs w:val="24"/>
        </w:rPr>
        <w:tab/>
      </w:r>
    </w:p>
    <w:p w:rsidR="00EC65CA" w:rsidRDefault="00EC65CA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2939C0" w:rsidRPr="002939C0" w:rsidRDefault="00EC65CA" w:rsidP="00662C38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>mi</w:t>
      </w:r>
      <w:r w:rsidR="00662C38">
        <w:rPr>
          <w:b w:val="0"/>
          <w:sz w:val="24"/>
          <w:szCs w:val="24"/>
        </w:rPr>
        <w:t>ał na</w:t>
      </w:r>
      <w:r w:rsidR="00F035CD">
        <w:rPr>
          <w:b w:val="0"/>
          <w:sz w:val="24"/>
          <w:szCs w:val="24"/>
        </w:rPr>
        <w:t xml:space="preserve"> uwadze </w:t>
      </w:r>
      <w:r w:rsidR="00721F7F" w:rsidRPr="00721F7F">
        <w:rPr>
          <w:b w:val="0"/>
          <w:sz w:val="24"/>
          <w:szCs w:val="24"/>
        </w:rPr>
        <w:t xml:space="preserve">zasady sprawiedliwości oraz </w:t>
      </w:r>
      <w:r w:rsidR="00F035CD">
        <w:rPr>
          <w:b w:val="0"/>
          <w:sz w:val="24"/>
          <w:szCs w:val="24"/>
        </w:rPr>
        <w:t xml:space="preserve">racjonalności represji karnej, </w:t>
      </w:r>
      <w:r w:rsidR="00721F7F" w:rsidRPr="00721F7F">
        <w:rPr>
          <w:b w:val="0"/>
          <w:sz w:val="24"/>
          <w:szCs w:val="24"/>
        </w:rPr>
        <w:t>a tak</w:t>
      </w:r>
      <w:r w:rsidR="00721F7F">
        <w:rPr>
          <w:b w:val="0"/>
          <w:sz w:val="24"/>
          <w:szCs w:val="24"/>
        </w:rPr>
        <w:t>że incydentalny charakter czynu</w:t>
      </w:r>
      <w:r w:rsidR="00C51FC6">
        <w:rPr>
          <w:b w:val="0"/>
          <w:sz w:val="24"/>
          <w:szCs w:val="24"/>
        </w:rPr>
        <w:t xml:space="preserve"> osób skazanych</w:t>
      </w:r>
      <w:r w:rsidR="00350D2D">
        <w:rPr>
          <w:b w:val="0"/>
          <w:sz w:val="24"/>
          <w:szCs w:val="24"/>
        </w:rPr>
        <w:t>.</w:t>
      </w:r>
    </w:p>
    <w:sectPr w:rsidR="002939C0" w:rsidRPr="002939C0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14A6"/>
    <w:multiLevelType w:val="hybridMultilevel"/>
    <w:tmpl w:val="A18E6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559C1"/>
    <w:rsid w:val="0008111B"/>
    <w:rsid w:val="00094476"/>
    <w:rsid w:val="000A03FE"/>
    <w:rsid w:val="000A2E34"/>
    <w:rsid w:val="000B5E10"/>
    <w:rsid w:val="000C36FC"/>
    <w:rsid w:val="000E53BC"/>
    <w:rsid w:val="00112AE0"/>
    <w:rsid w:val="00113636"/>
    <w:rsid w:val="00120E91"/>
    <w:rsid w:val="0013292B"/>
    <w:rsid w:val="0014677C"/>
    <w:rsid w:val="001569FA"/>
    <w:rsid w:val="00166B96"/>
    <w:rsid w:val="00176A7B"/>
    <w:rsid w:val="00196FBC"/>
    <w:rsid w:val="001A6E90"/>
    <w:rsid w:val="001C6BE9"/>
    <w:rsid w:val="001D025F"/>
    <w:rsid w:val="001D440B"/>
    <w:rsid w:val="001D50E3"/>
    <w:rsid w:val="001E4257"/>
    <w:rsid w:val="001F5F6A"/>
    <w:rsid w:val="00232C6A"/>
    <w:rsid w:val="00256733"/>
    <w:rsid w:val="002873D2"/>
    <w:rsid w:val="002939C0"/>
    <w:rsid w:val="0029416C"/>
    <w:rsid w:val="002B0319"/>
    <w:rsid w:val="002C2908"/>
    <w:rsid w:val="002E1B33"/>
    <w:rsid w:val="002F3C69"/>
    <w:rsid w:val="002F427B"/>
    <w:rsid w:val="002F5F8A"/>
    <w:rsid w:val="0031150A"/>
    <w:rsid w:val="00334E52"/>
    <w:rsid w:val="003410C1"/>
    <w:rsid w:val="003458A8"/>
    <w:rsid w:val="00346510"/>
    <w:rsid w:val="00350D2D"/>
    <w:rsid w:val="003512CE"/>
    <w:rsid w:val="00373438"/>
    <w:rsid w:val="00375EE8"/>
    <w:rsid w:val="00394079"/>
    <w:rsid w:val="003B4C31"/>
    <w:rsid w:val="003C3BBF"/>
    <w:rsid w:val="00444FFE"/>
    <w:rsid w:val="00477B20"/>
    <w:rsid w:val="00496B80"/>
    <w:rsid w:val="004A79E5"/>
    <w:rsid w:val="004B33A7"/>
    <w:rsid w:val="004E72BE"/>
    <w:rsid w:val="00500EEB"/>
    <w:rsid w:val="0050250B"/>
    <w:rsid w:val="00505834"/>
    <w:rsid w:val="0051173B"/>
    <w:rsid w:val="0053157E"/>
    <w:rsid w:val="0056471A"/>
    <w:rsid w:val="00567869"/>
    <w:rsid w:val="00637039"/>
    <w:rsid w:val="00642B86"/>
    <w:rsid w:val="00643B37"/>
    <w:rsid w:val="00662C38"/>
    <w:rsid w:val="00670D45"/>
    <w:rsid w:val="0067506F"/>
    <w:rsid w:val="00680608"/>
    <w:rsid w:val="006822B6"/>
    <w:rsid w:val="006838A0"/>
    <w:rsid w:val="00684B30"/>
    <w:rsid w:val="006A44BE"/>
    <w:rsid w:val="006A6302"/>
    <w:rsid w:val="006B3231"/>
    <w:rsid w:val="006C5391"/>
    <w:rsid w:val="006E449E"/>
    <w:rsid w:val="006E60D3"/>
    <w:rsid w:val="006F01CB"/>
    <w:rsid w:val="00701779"/>
    <w:rsid w:val="0071278D"/>
    <w:rsid w:val="00721F7F"/>
    <w:rsid w:val="007378C0"/>
    <w:rsid w:val="007424D8"/>
    <w:rsid w:val="007769CF"/>
    <w:rsid w:val="007770BF"/>
    <w:rsid w:val="007864FA"/>
    <w:rsid w:val="007A3B14"/>
    <w:rsid w:val="007A79F4"/>
    <w:rsid w:val="007D4D25"/>
    <w:rsid w:val="007E2D30"/>
    <w:rsid w:val="008303E5"/>
    <w:rsid w:val="0084287F"/>
    <w:rsid w:val="008576DF"/>
    <w:rsid w:val="00861B78"/>
    <w:rsid w:val="00880BEE"/>
    <w:rsid w:val="008B5836"/>
    <w:rsid w:val="008C7D04"/>
    <w:rsid w:val="008E2F5A"/>
    <w:rsid w:val="00901CD9"/>
    <w:rsid w:val="00905AF6"/>
    <w:rsid w:val="009207BC"/>
    <w:rsid w:val="00920DA7"/>
    <w:rsid w:val="0092477C"/>
    <w:rsid w:val="00940280"/>
    <w:rsid w:val="00957028"/>
    <w:rsid w:val="009640E5"/>
    <w:rsid w:val="0097738A"/>
    <w:rsid w:val="009B09FE"/>
    <w:rsid w:val="009B2474"/>
    <w:rsid w:val="009B4448"/>
    <w:rsid w:val="009C658B"/>
    <w:rsid w:val="009E73C8"/>
    <w:rsid w:val="009F438E"/>
    <w:rsid w:val="009F5094"/>
    <w:rsid w:val="00A05B8A"/>
    <w:rsid w:val="00A747DC"/>
    <w:rsid w:val="00A875C8"/>
    <w:rsid w:val="00A96D7E"/>
    <w:rsid w:val="00AC3761"/>
    <w:rsid w:val="00AD3BCC"/>
    <w:rsid w:val="00AE5541"/>
    <w:rsid w:val="00B10A28"/>
    <w:rsid w:val="00B3653B"/>
    <w:rsid w:val="00B46456"/>
    <w:rsid w:val="00B51EF2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1FC6"/>
    <w:rsid w:val="00C617A7"/>
    <w:rsid w:val="00C661C7"/>
    <w:rsid w:val="00C762F8"/>
    <w:rsid w:val="00C76483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530EA"/>
    <w:rsid w:val="00D677A7"/>
    <w:rsid w:val="00D8094C"/>
    <w:rsid w:val="00DF3989"/>
    <w:rsid w:val="00DF7261"/>
    <w:rsid w:val="00E1204F"/>
    <w:rsid w:val="00E1787C"/>
    <w:rsid w:val="00E330C3"/>
    <w:rsid w:val="00E57C6A"/>
    <w:rsid w:val="00E7562B"/>
    <w:rsid w:val="00E8443A"/>
    <w:rsid w:val="00EA6EC8"/>
    <w:rsid w:val="00EC65CA"/>
    <w:rsid w:val="00EC75A1"/>
    <w:rsid w:val="00F035CD"/>
    <w:rsid w:val="00F17895"/>
    <w:rsid w:val="00F17E42"/>
    <w:rsid w:val="00F36CB1"/>
    <w:rsid w:val="00F475F0"/>
    <w:rsid w:val="00F51507"/>
    <w:rsid w:val="00F73F3E"/>
    <w:rsid w:val="00FB2F7A"/>
    <w:rsid w:val="00FD13CD"/>
    <w:rsid w:val="00FE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C1A6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Kosowska</cp:lastModifiedBy>
  <cp:revision>5</cp:revision>
  <cp:lastPrinted>2023-12-12T14:06:00Z</cp:lastPrinted>
  <dcterms:created xsi:type="dcterms:W3CDTF">2023-12-12T14:04:00Z</dcterms:created>
  <dcterms:modified xsi:type="dcterms:W3CDTF">2024-01-23T10:32:00Z</dcterms:modified>
</cp:coreProperties>
</file>